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77EE" w14:textId="53B6D344" w:rsidR="00FD1E09" w:rsidRPr="004C41EE" w:rsidRDefault="00B878A5" w:rsidP="00DC252B">
      <w:pPr>
        <w:tabs>
          <w:tab w:val="left" w:pos="471"/>
          <w:tab w:val="left" w:pos="748"/>
          <w:tab w:val="center" w:pos="4873"/>
        </w:tabs>
        <w:spacing w:after="0" w:line="276" w:lineRule="auto"/>
        <w:rPr>
          <w:rFonts w:ascii="TH Sarabun New" w:hAnsi="TH Sarabun New" w:cs="TH Sarabun New"/>
          <w:color w:val="000000"/>
          <w:sz w:val="40"/>
          <w:szCs w:val="40"/>
        </w:rPr>
      </w:pPr>
      <w:r w:rsidRPr="004C41EE">
        <w:rPr>
          <w:rFonts w:ascii="TH Sarabun New" w:hAnsi="TH Sarabun New" w:cs="TH Sarabun New"/>
          <w:b/>
          <w:bCs/>
          <w:sz w:val="40"/>
          <w:szCs w:val="40"/>
          <w:cs/>
        </w:rPr>
        <w:tab/>
      </w:r>
      <w:r w:rsidRPr="004C41EE">
        <w:rPr>
          <w:rFonts w:ascii="TH Sarabun New" w:hAnsi="TH Sarabun New" w:cs="TH Sarabun New"/>
          <w:b/>
          <w:bCs/>
          <w:sz w:val="40"/>
          <w:szCs w:val="40"/>
          <w:cs/>
        </w:rPr>
        <w:tab/>
      </w:r>
      <w:r w:rsidRPr="004C41EE">
        <w:rPr>
          <w:rFonts w:ascii="TH Sarabun New" w:hAnsi="TH Sarabun New" w:cs="TH Sarabun New"/>
          <w:b/>
          <w:bCs/>
          <w:sz w:val="40"/>
          <w:szCs w:val="40"/>
          <w:cs/>
        </w:rPr>
        <w:tab/>
      </w:r>
      <w:r w:rsidRPr="004C41EE">
        <w:rPr>
          <w:rFonts w:ascii="TH Sarabun New" w:hAnsi="TH Sarabun New" w:cs="TH Sarabun New"/>
          <w:sz w:val="40"/>
          <w:szCs w:val="40"/>
        </w:rPr>
        <w:t xml:space="preserve"> </w:t>
      </w:r>
    </w:p>
    <w:p w14:paraId="27D3BAAF" w14:textId="50515B02" w:rsidR="00DC252B" w:rsidRPr="004C41EE" w:rsidRDefault="00DC252B" w:rsidP="00DC252B">
      <w:pPr>
        <w:spacing w:after="0" w:line="240" w:lineRule="auto"/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b/>
          <w:bCs/>
          <w:sz w:val="40"/>
          <w:szCs w:val="40"/>
          <w:cs/>
        </w:rPr>
        <w:t xml:space="preserve">คำกล่าวงานแถลงข่าว บางกอก อินเตอร์เนชั่นแนล มอเตอร์โชว์ ครั้งที่ </w:t>
      </w:r>
      <w:r w:rsidRPr="004C41EE">
        <w:rPr>
          <w:rFonts w:ascii="TH Sarabun New" w:eastAsia="Cordia New" w:hAnsi="TH Sarabun New" w:cs="TH Sarabun New"/>
          <w:b/>
          <w:sz w:val="40"/>
          <w:szCs w:val="40"/>
        </w:rPr>
        <w:t>45</w:t>
      </w:r>
    </w:p>
    <w:p w14:paraId="00ADA365" w14:textId="77777777" w:rsidR="00DC252B" w:rsidRPr="004C41EE" w:rsidRDefault="00DC252B" w:rsidP="00DC252B">
      <w:pPr>
        <w:spacing w:after="0" w:line="240" w:lineRule="auto"/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b/>
          <w:bCs/>
          <w:sz w:val="40"/>
          <w:szCs w:val="40"/>
          <w:cs/>
        </w:rPr>
        <w:t>คุณจาตุรนต์ โกมลมิศร์ รองประธานจัดงาน</w:t>
      </w:r>
    </w:p>
    <w:p w14:paraId="206208AC" w14:textId="65D6A1C7" w:rsidR="00DC252B" w:rsidRPr="004C41EE" w:rsidRDefault="00DC252B" w:rsidP="00DC252B">
      <w:pPr>
        <w:spacing w:after="0" w:line="240" w:lineRule="auto"/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b/>
          <w:bCs/>
          <w:sz w:val="40"/>
          <w:szCs w:val="40"/>
          <w:cs/>
        </w:rPr>
        <w:t xml:space="preserve">บางกอก อินเตอร์เนชั่นแนล มอเตอร์โชว์ ครั้งที่ </w:t>
      </w:r>
      <w:r w:rsidRPr="004C41EE">
        <w:rPr>
          <w:rFonts w:ascii="TH Sarabun New" w:eastAsia="Cordia New" w:hAnsi="TH Sarabun New" w:cs="TH Sarabun New"/>
          <w:b/>
          <w:sz w:val="40"/>
          <w:szCs w:val="40"/>
        </w:rPr>
        <w:t>45</w:t>
      </w:r>
    </w:p>
    <w:p w14:paraId="77FD28BA" w14:textId="0A54A7D4" w:rsidR="00DC252B" w:rsidRPr="004C41EE" w:rsidRDefault="00DC252B" w:rsidP="00DC25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thaiDistribute"/>
        <w:rPr>
          <w:rFonts w:ascii="TH Sarabun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>งานบางกอก อินเตอร์เนชั่นแนล มอเตอร์โชว์ ครั้งที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45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 ภายใต้แนวคิด </w:t>
      </w:r>
      <w:r w:rsidRPr="004C41EE">
        <w:rPr>
          <w:rFonts w:ascii="TH Sarabun New" w:hAnsi="TH Sarabun New" w:cs="TH Sarabun New"/>
          <w:sz w:val="40"/>
          <w:szCs w:val="40"/>
        </w:rPr>
        <w:t xml:space="preserve">The Mobility of Joyful Experiences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หรือ ประสบการณ์แห่งความสนุกของทุกการเดินทาง  การพัฒนาของเทคโนโลยียานยนต์ สะท้อนให้เห็นความคิดสร้างสรรค์ทางนวัตกรรม สร้างความสุขและประสบการณ์แห่งความสนุกในทุกการเดินทาง เมื่อเทคโนโลยีเกิดการเปลี่ยนแปลง ส่งผลต่อสิ่งแวดล้อมและการดำรงชีวิต การปรับตัวรับการเปลี่ยนแปลงทางเทคโนโลยีเป็นสิ่งสำคัญ และงานในครั้งนี้ยังพร้อมสนับสนุนเทคโนโลยีที่เป็นมิตรกับสิ่งแวดล้อม </w:t>
      </w:r>
    </w:p>
    <w:p w14:paraId="779B30E2" w14:textId="18F86107" w:rsidR="00900749" w:rsidRPr="004C41EE" w:rsidRDefault="00900749" w:rsidP="00D42EE6">
      <w:pPr>
        <w:spacing w:after="0"/>
        <w:ind w:firstLine="720"/>
        <w:jc w:val="thaiDistribute"/>
        <w:rPr>
          <w:rFonts w:ascii="TH Sarabun New" w:hAnsi="TH Sarabun New" w:cs="TH Sarabun New"/>
          <w:sz w:val="40"/>
          <w:szCs w:val="40"/>
        </w:rPr>
      </w:pPr>
      <w:r w:rsidRPr="004C41EE">
        <w:rPr>
          <w:rFonts w:ascii="TH Sarabun New" w:hAnsi="TH Sarabun New" w:cs="TH Sarabun New"/>
          <w:sz w:val="40"/>
          <w:szCs w:val="40"/>
          <w:cs/>
        </w:rPr>
        <w:t>สำหรับการจัดงานในครั้งนี้ ได้รับการตอบรับจากผู้ประ</w:t>
      </w:r>
      <w:r w:rsidR="00A74C94" w:rsidRPr="004C41EE">
        <w:rPr>
          <w:rFonts w:ascii="TH Sarabun New" w:hAnsi="TH Sarabun New" w:cs="TH Sarabun New"/>
          <w:sz w:val="40"/>
          <w:szCs w:val="40"/>
          <w:cs/>
        </w:rPr>
        <w:t>กอบ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การที่เข้าร่วมออกงานอย่างเป็นอย่างดี นอกจากนี้ ยังได้รับการตอบรับการเข้าร่วมออกงานฯของกลุ่มลูกค้ารายใหม่ที่เป็นแบรนด์ยานยนต์ไฟฟ้า ที่เพิ่งเข้ามาเปิดตัวในประเทศไทย อาทิ </w:t>
      </w:r>
      <w:r w:rsidRPr="004C41EE">
        <w:rPr>
          <w:rFonts w:ascii="TH Sarabun New" w:hAnsi="TH Sarabun New" w:cs="TH Sarabun New"/>
          <w:sz w:val="40"/>
          <w:szCs w:val="40"/>
        </w:rPr>
        <w:t>AION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, </w:t>
      </w:r>
      <w:r w:rsidRPr="004C41EE">
        <w:rPr>
          <w:rFonts w:ascii="TH Sarabun New" w:hAnsi="TH Sarabun New" w:cs="TH Sarabun New"/>
          <w:sz w:val="40"/>
          <w:szCs w:val="40"/>
        </w:rPr>
        <w:t>CHANGAN, NETA, HONRI, POCCO,</w:t>
      </w:r>
      <w:r w:rsidR="00AF37BD" w:rsidRPr="004C41EE">
        <w:rPr>
          <w:rFonts w:ascii="TH Sarabun New" w:hAnsi="TH Sarabun New" w:cs="TH Sarabun New"/>
          <w:sz w:val="40"/>
          <w:szCs w:val="40"/>
        </w:rPr>
        <w:t xml:space="preserve"> NEXPOINT, FIREBRIGHT, ZEEKR, X</w:t>
      </w:r>
      <w:r w:rsidRPr="004C41EE">
        <w:rPr>
          <w:rFonts w:ascii="TH Sarabun New" w:hAnsi="TH Sarabun New" w:cs="TH Sarabun New"/>
          <w:sz w:val="40"/>
          <w:szCs w:val="40"/>
        </w:rPr>
        <w:t xml:space="preserve">PENG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และรถยนต์สัญชาติเวียดนาม </w:t>
      </w:r>
      <w:r w:rsidRPr="004C41EE">
        <w:rPr>
          <w:rFonts w:ascii="TH Sarabun New" w:hAnsi="TH Sarabun New" w:cs="TH Sarabun New"/>
          <w:sz w:val="40"/>
          <w:szCs w:val="40"/>
        </w:rPr>
        <w:t xml:space="preserve">VINFAST 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นอกจากนี้ยังมีแบรนด์รถจักรยานยนต์ไฟฟ้าใหม่ๆ ที่เข้าร่วมงานฯ อาทิ </w:t>
      </w:r>
      <w:r w:rsidR="000379FA" w:rsidRPr="004C41EE">
        <w:rPr>
          <w:rFonts w:ascii="TH Sarabun New" w:hAnsi="TH Sarabun New" w:cs="TH Sarabun New"/>
          <w:sz w:val="40"/>
          <w:szCs w:val="40"/>
        </w:rPr>
        <w:t>RAPID, FELO</w:t>
      </w:r>
      <w:r w:rsidRPr="004C41EE">
        <w:rPr>
          <w:rFonts w:ascii="TH Sarabun New" w:hAnsi="TH Sarabun New" w:cs="TH Sarabun New"/>
          <w:sz w:val="40"/>
          <w:szCs w:val="40"/>
        </w:rPr>
        <w:t xml:space="preserve">, ZEEHO, CF MOTO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 ทำให้ในปีนี้ ผู้เข้าชมงานจะได้มีโอกาสสัมผัสกับรถยนต์และรถจักรยานยนต์ไฟฟ้า ที่มีให้เลือกหลายหลากรุ่น หลายแบบ</w:t>
      </w:r>
      <w:r w:rsidRPr="004C41EE">
        <w:rPr>
          <w:rFonts w:ascii="TH Sarabun New" w:hAnsi="TH Sarabun New" w:cs="TH Sarabun New"/>
          <w:sz w:val="40"/>
          <w:szCs w:val="40"/>
        </w:rPr>
        <w:t xml:space="preserve">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อย่างแน่นอน ถือเป็นปรากฎการณ์ครั้งใหม่ที่พื้นที่จัดแสดงภายในทุกพื้นที่ในอาคารชาเลนเจอร์ ของงานบางกอก อินเตอร์เนชั่นแนล มอเตอร์โชว์ถูกจับจองเต็มไปด้วยแบรนด์รถยนต์ รถจักรยานยนต์   ทำให้งาน บางกอก อินเตอร์เนชั่นแนลมอเตอร์โชว์ ครั้งที่ </w:t>
      </w:r>
      <w:r w:rsidRPr="004C41EE">
        <w:rPr>
          <w:rFonts w:ascii="TH Sarabun New" w:hAnsi="TH Sarabun New" w:cs="TH Sarabun New"/>
          <w:sz w:val="40"/>
          <w:szCs w:val="40"/>
        </w:rPr>
        <w:t xml:space="preserve">45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ต้องมีการขยับขยาย สร้างการเจริญเติบโตของพื้นที่จัดแสดง ไปยังอาคารอิมแพค ฟอรั่ม ฮอลล์ </w:t>
      </w:r>
      <w:r w:rsidRPr="004C41EE">
        <w:rPr>
          <w:rFonts w:ascii="TH Sarabun New" w:hAnsi="TH Sarabun New" w:cs="TH Sarabun New"/>
          <w:sz w:val="40"/>
          <w:szCs w:val="40"/>
        </w:rPr>
        <w:t xml:space="preserve">4 </w:t>
      </w:r>
      <w:r w:rsidRPr="004C41EE">
        <w:rPr>
          <w:rFonts w:ascii="TH Sarabun New" w:hAnsi="TH Sarabun New" w:cs="TH Sarabun New"/>
          <w:sz w:val="40"/>
          <w:szCs w:val="40"/>
          <w:cs/>
        </w:rPr>
        <w:t>รวมพื้นที่จัดแสดง</w:t>
      </w:r>
      <w:r w:rsidR="00A74C94" w:rsidRPr="004C41EE">
        <w:rPr>
          <w:rFonts w:ascii="TH Sarabun New" w:hAnsi="TH Sarabun New" w:cs="TH Sarabun New"/>
          <w:sz w:val="40"/>
          <w:szCs w:val="40"/>
          <w:cs/>
        </w:rPr>
        <w:t>ภายในอาคาร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ทั้งสิ้นกว่า </w:t>
      </w:r>
      <w:r w:rsidRPr="004C41EE">
        <w:rPr>
          <w:rFonts w:ascii="TH Sarabun New" w:hAnsi="TH Sarabun New" w:cs="TH Sarabun New"/>
          <w:sz w:val="40"/>
          <w:szCs w:val="40"/>
        </w:rPr>
        <w:t xml:space="preserve">76,000 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ตารางเมตร </w:t>
      </w:r>
    </w:p>
    <w:p w14:paraId="4F4AFF2B" w14:textId="77777777" w:rsidR="00A74C94" w:rsidRPr="004C41EE" w:rsidRDefault="00A74C94" w:rsidP="004C41EE">
      <w:pPr>
        <w:spacing w:after="0"/>
        <w:jc w:val="thaiDistribute"/>
        <w:rPr>
          <w:rFonts w:ascii="TH Sarabun New" w:hAnsi="TH Sarabun New" w:cs="TH Sarabun New"/>
          <w:sz w:val="40"/>
          <w:szCs w:val="40"/>
        </w:rPr>
      </w:pPr>
    </w:p>
    <w:p w14:paraId="54DEB844" w14:textId="0071D546" w:rsidR="00F96ADD" w:rsidRPr="004C41EE" w:rsidRDefault="00DC252B" w:rsidP="00F96ADD">
      <w:pPr>
        <w:spacing w:after="0"/>
        <w:ind w:firstLine="720"/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hAnsi="TH Sarabun New" w:cs="TH Sarabun New"/>
          <w:sz w:val="40"/>
          <w:szCs w:val="40"/>
          <w:cs/>
        </w:rPr>
        <w:t xml:space="preserve">โดยล่าสุดผู้ประกอบการรถยนต์และรถจักรยานยนต์กว่า </w:t>
      </w:r>
      <w:r w:rsidR="00A74C94" w:rsidRPr="004C41EE">
        <w:rPr>
          <w:rFonts w:ascii="TH Sarabun New" w:hAnsi="TH Sarabun New" w:cs="TH Sarabun New"/>
          <w:sz w:val="40"/>
          <w:szCs w:val="40"/>
        </w:rPr>
        <w:t>49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 แบรนด์ แบ่งเป็นรถยนต์ 3</w:t>
      </w:r>
      <w:r w:rsidR="000D4AA5" w:rsidRPr="004C41EE">
        <w:rPr>
          <w:rFonts w:ascii="TH Sarabun New" w:hAnsi="TH Sarabun New" w:cs="TH Sarabun New"/>
          <w:sz w:val="40"/>
          <w:szCs w:val="40"/>
        </w:rPr>
        <w:t>6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 แบรนด์ และรถจักรยานยนต์ 1</w:t>
      </w:r>
      <w:r w:rsidR="00A74C94" w:rsidRPr="004C41EE">
        <w:rPr>
          <w:rFonts w:ascii="TH Sarabun New" w:hAnsi="TH Sarabun New" w:cs="TH Sarabun New"/>
          <w:sz w:val="40"/>
          <w:szCs w:val="40"/>
        </w:rPr>
        <w:t>3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 แบรนด์ เข้าร่วมงานในครั้งนี้ สะท้อนถึงความเชื่อมั่นของค่ายรถที่มีต่อบริษัทฯ ของเราในฐานะผู้จัดงานแสดง</w:t>
      </w:r>
      <w:r w:rsidR="00E76749" w:rsidRPr="004C41EE">
        <w:rPr>
          <w:rFonts w:ascii="TH Sarabun New" w:hAnsi="TH Sarabun New" w:cs="TH Sarabun New"/>
          <w:sz w:val="40"/>
          <w:szCs w:val="40"/>
          <w:cs/>
        </w:rPr>
        <w:t>ยาน</w:t>
      </w:r>
      <w:r w:rsidRPr="004C41EE">
        <w:rPr>
          <w:rFonts w:ascii="TH Sarabun New" w:hAnsi="TH Sarabun New" w:cs="TH Sarabun New"/>
          <w:sz w:val="40"/>
          <w:szCs w:val="40"/>
          <w:cs/>
        </w:rPr>
        <w:t xml:space="preserve">ยนต์ และมั่นใจต่อแนวโน้มการเติบโตของอุตสาหกรรมยานยนต์ในประเทศไทย </w:t>
      </w:r>
      <w:r w:rsidR="009665A3" w:rsidRPr="004C41EE">
        <w:rPr>
          <w:rFonts w:ascii="TH Sarabun New" w:hAnsi="TH Sarabun New" w:cs="TH Sarabun New"/>
          <w:sz w:val="40"/>
          <w:szCs w:val="40"/>
          <w:cs/>
        </w:rPr>
        <w:t xml:space="preserve"> ซึ่งภายในอาคารชาเลนเจอร์ จัดเต็มไปด้วยแบรนด์รถยนต์ รถจักรยานยนต์ ทั้ง </w:t>
      </w:r>
      <w:r w:rsidR="009665A3" w:rsidRPr="004C41EE">
        <w:rPr>
          <w:rFonts w:ascii="TH Sarabun New" w:hAnsi="TH Sarabun New" w:cs="TH Sarabun New"/>
          <w:sz w:val="40"/>
          <w:szCs w:val="40"/>
        </w:rPr>
        <w:t xml:space="preserve">ICE , EV ,CONCEPT CAR </w:t>
      </w:r>
      <w:r w:rsidR="009665A3" w:rsidRPr="004C41EE">
        <w:rPr>
          <w:rFonts w:ascii="TH Sarabun New" w:hAnsi="TH Sarabun New" w:cs="TH Sarabun New"/>
          <w:sz w:val="40"/>
          <w:szCs w:val="40"/>
          <w:cs/>
        </w:rPr>
        <w:t xml:space="preserve">พร้อมการเผยโฉมรถยนต์รุ่นใหม่ภายในงาน </w:t>
      </w:r>
      <w:r w:rsidR="009665A3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>จากหลายแบรนด์ที่เข้าร่วมออกงาน รวมถึงรถยนต์พลังงงานไฟฟ้า ผู้จัดงานได้รับทราบว่ามีการเปิดตัวรถยนต์รุ่นใหม่ๆหลายรุ่นด้วยกัน</w:t>
      </w:r>
      <w:r w:rsidR="00D42EE6" w:rsidRPr="004C41EE">
        <w:rPr>
          <w:rFonts w:ascii="TH Sarabun New" w:eastAsia="Cordia New" w:hAnsi="TH Sarabun New" w:cs="TH Sarabun New"/>
          <w:b/>
          <w:sz w:val="40"/>
          <w:szCs w:val="40"/>
        </w:rPr>
        <w:t xml:space="preserve"> </w:t>
      </w:r>
      <w:r w:rsidR="00D42EE6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>และ</w:t>
      </w:r>
      <w:r w:rsidR="00D42EE6" w:rsidRPr="006F7635">
        <w:rPr>
          <w:rFonts w:ascii="TH Sarabun New" w:eastAsia="Cordia New" w:hAnsi="TH Sarabun New" w:cs="TH Sarabun New"/>
          <w:bCs/>
          <w:sz w:val="40"/>
          <w:szCs w:val="40"/>
          <w:cs/>
        </w:rPr>
        <w:t xml:space="preserve"> </w:t>
      </w:r>
      <w:r w:rsidR="00D42EE6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CONCET CAR </w:t>
      </w:r>
      <w:r w:rsidR="00D42EE6" w:rsidRPr="006F7635">
        <w:rPr>
          <w:rFonts w:ascii="TH Sarabun New" w:eastAsia="Cordia New" w:hAnsi="TH Sarabun New" w:cs="TH Sarabun New"/>
          <w:b/>
          <w:sz w:val="40"/>
          <w:szCs w:val="40"/>
          <w:cs/>
        </w:rPr>
        <w:t>จาก</w:t>
      </w:r>
      <w:r w:rsidR="00D42EE6" w:rsidRPr="006F7635">
        <w:rPr>
          <w:rFonts w:ascii="TH Sarabun New" w:eastAsia="Cordia New" w:hAnsi="TH Sarabun New" w:cs="TH Sarabun New"/>
          <w:b/>
          <w:sz w:val="40"/>
          <w:szCs w:val="40"/>
        </w:rPr>
        <w:t xml:space="preserve"> </w:t>
      </w:r>
      <w:r w:rsidR="00D42EE6" w:rsidRPr="006F7635">
        <w:rPr>
          <w:rFonts w:ascii="TH Sarabun New" w:eastAsia="Cordia New" w:hAnsi="TH Sarabun New" w:cs="TH Sarabun New"/>
          <w:bCs/>
          <w:sz w:val="40"/>
          <w:szCs w:val="40"/>
        </w:rPr>
        <w:t>MERCEDES-BENZ</w:t>
      </w:r>
      <w:r w:rsidR="0072489E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 VISION ONE</w:t>
      </w:r>
      <w:r w:rsidR="00A74C94" w:rsidRPr="006F7635">
        <w:rPr>
          <w:rFonts w:ascii="TH Sarabun New" w:eastAsia="Cordia New" w:hAnsi="TH Sarabun New" w:cs="TH Sarabun New"/>
          <w:bCs/>
          <w:sz w:val="40"/>
          <w:szCs w:val="40"/>
        </w:rPr>
        <w:t>-</w:t>
      </w:r>
      <w:r w:rsidR="0072489E" w:rsidRPr="006F7635">
        <w:rPr>
          <w:rFonts w:ascii="TH Sarabun New" w:eastAsia="Cordia New" w:hAnsi="TH Sarabun New" w:cs="TH Sarabun New"/>
          <w:bCs/>
          <w:sz w:val="40"/>
          <w:szCs w:val="40"/>
        </w:rPr>
        <w:t>ELEVEN</w:t>
      </w:r>
      <w:r w:rsidR="00D42EE6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 , NISSAN</w:t>
      </w:r>
      <w:r w:rsidR="0072489E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 HYPER TOURER</w:t>
      </w:r>
      <w:r w:rsidR="00AF37BD" w:rsidRPr="006F7635">
        <w:rPr>
          <w:rFonts w:ascii="TH Sarabun New" w:eastAsia="Cordia New" w:hAnsi="TH Sarabun New" w:cs="TH Sarabun New"/>
          <w:bCs/>
          <w:sz w:val="40"/>
          <w:szCs w:val="40"/>
        </w:rPr>
        <w:t>,</w:t>
      </w:r>
      <w:r w:rsidR="000379FA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 </w:t>
      </w:r>
      <w:r w:rsidR="000D4AA5" w:rsidRPr="006F7635">
        <w:rPr>
          <w:rFonts w:ascii="TH Sarabun New" w:eastAsia="Cordia New" w:hAnsi="TH Sarabun New" w:cs="TH Sarabun New"/>
          <w:bCs/>
          <w:sz w:val="40"/>
          <w:szCs w:val="40"/>
        </w:rPr>
        <w:t>VINFAST</w:t>
      </w:r>
      <w:r w:rsidR="0072489E" w:rsidRPr="006F7635">
        <w:rPr>
          <w:rFonts w:ascii="TH Sarabun New" w:eastAsia="Cordia New" w:hAnsi="TH Sarabun New" w:cs="TH Sarabun New"/>
          <w:bCs/>
          <w:sz w:val="40"/>
          <w:szCs w:val="40"/>
        </w:rPr>
        <w:t xml:space="preserve"> VF WILD</w:t>
      </w:r>
      <w:r w:rsidR="0072489E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 xml:space="preserve"> และ </w:t>
      </w:r>
      <w:r w:rsidR="00A74C94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>ส่วนที่ยังไม่ได้รับการเปิดเผยข้อมูล จะ</w:t>
      </w:r>
      <w:r w:rsidR="009665A3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>มาสร้างสีสันให้กับการจัดงานฯ</w:t>
      </w:r>
      <w:r w:rsidR="00A74C94" w:rsidRPr="004C41EE">
        <w:rPr>
          <w:rFonts w:ascii="TH Sarabun New" w:eastAsia="Cordia New" w:hAnsi="TH Sarabun New" w:cs="TH Sarabun New"/>
          <w:b/>
          <w:sz w:val="40"/>
          <w:szCs w:val="40"/>
          <w:cs/>
        </w:rPr>
        <w:t>ครั้งนี้แน่นอน ทุกท่าน</w:t>
      </w:r>
      <w:r w:rsidR="009665A3" w:rsidRPr="004C41EE">
        <w:rPr>
          <w:rFonts w:ascii="TH Sarabun New" w:eastAsia="Cordia New" w:hAnsi="TH Sarabun New" w:cs="TH Sarabun New"/>
          <w:sz w:val="40"/>
          <w:szCs w:val="40"/>
          <w:cs/>
        </w:rPr>
        <w:t>สามารถติดตามความเคลื่อนไหว</w:t>
      </w:r>
      <w:r w:rsidR="009665A3" w:rsidRPr="004C41EE">
        <w:rPr>
          <w:rFonts w:ascii="TH Sarabun New" w:eastAsia="Cordia New" w:hAnsi="TH Sarabun New" w:cs="TH Sarabun New"/>
          <w:sz w:val="40"/>
          <w:szCs w:val="40"/>
        </w:rPr>
        <w:t xml:space="preserve"> </w:t>
      </w:r>
      <w:r w:rsidR="009665A3"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ผ่านเอกสารประชาสัมพันธ์ หรือเข้าไปดาวน์โหลดข้อมูลของรถยนต์ไฮไลท์ แคมเปญ โปรโมชั่นต่างๆในงานได้ที่เว็บไซต์อย่างเป็นทางการของการจัดงานฯ </w:t>
      </w:r>
      <w:r w:rsidR="00D42EE6"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ในส่วนอุปกรณ์ชุดแต่งรถยนต์ที่ร่วมจัดแสดง อาทิ </w:t>
      </w:r>
      <w:r w:rsidR="00D42EE6" w:rsidRPr="004C41EE">
        <w:rPr>
          <w:rFonts w:ascii="TH Sarabun New" w:eastAsia="Cordia New" w:hAnsi="TH Sarabun New" w:cs="TH Sarabun New"/>
          <w:sz w:val="40"/>
          <w:szCs w:val="40"/>
        </w:rPr>
        <w:t xml:space="preserve">TECHART, ROWEN, </w:t>
      </w:r>
      <w:proofErr w:type="spellStart"/>
      <w:r w:rsidR="00D42EE6" w:rsidRPr="004C41EE">
        <w:rPr>
          <w:rFonts w:ascii="TH Sarabun New" w:eastAsia="Cordia New" w:hAnsi="TH Sarabun New" w:cs="TH Sarabun New"/>
          <w:sz w:val="40"/>
          <w:szCs w:val="40"/>
        </w:rPr>
        <w:t>M’z</w:t>
      </w:r>
      <w:proofErr w:type="spellEnd"/>
      <w:r w:rsidR="00D42EE6" w:rsidRPr="004C41EE">
        <w:rPr>
          <w:rFonts w:ascii="TH Sarabun New" w:eastAsia="Cordia New" w:hAnsi="TH Sarabun New" w:cs="TH Sarabun New"/>
          <w:sz w:val="40"/>
          <w:szCs w:val="40"/>
        </w:rPr>
        <w:t xml:space="preserve"> SPEED, ROJAM, BLACK PEARL </w:t>
      </w:r>
      <w:r w:rsidR="00D42EE6" w:rsidRPr="004C41EE">
        <w:rPr>
          <w:rFonts w:ascii="TH Sarabun New" w:eastAsia="Cordia New" w:hAnsi="TH Sarabun New" w:cs="TH Sarabun New"/>
          <w:sz w:val="40"/>
          <w:szCs w:val="40"/>
          <w:cs/>
        </w:rPr>
        <w:t>ต่างขนทัพชุดแต่งรถยนต์ระดับไฮเ</w:t>
      </w:r>
      <w:r w:rsidR="00A74C94" w:rsidRPr="004C41EE">
        <w:rPr>
          <w:rFonts w:ascii="TH Sarabun New" w:eastAsia="Cordia New" w:hAnsi="TH Sarabun New" w:cs="TH Sarabun New"/>
          <w:sz w:val="40"/>
          <w:szCs w:val="40"/>
          <w:cs/>
        </w:rPr>
        <w:t>อนท์</w:t>
      </w:r>
      <w:r w:rsidR="00D42EE6" w:rsidRPr="004C41EE">
        <w:rPr>
          <w:rFonts w:ascii="TH Sarabun New" w:eastAsia="Cordia New" w:hAnsi="TH Sarabun New" w:cs="TH Sarabun New"/>
          <w:sz w:val="40"/>
          <w:szCs w:val="40"/>
          <w:cs/>
        </w:rPr>
        <w:t>นำมาให้ชมภายในงานฯ  พร้อมสินค้าอุปกรณ์ตกแต่งรถยนต์มากมาย</w:t>
      </w:r>
    </w:p>
    <w:p w14:paraId="187A7990" w14:textId="77777777" w:rsidR="00F96ADD" w:rsidRPr="004C41EE" w:rsidRDefault="00F96ADD" w:rsidP="00F96ADD">
      <w:pPr>
        <w:spacing w:after="0"/>
        <w:ind w:firstLine="720"/>
        <w:jc w:val="thaiDistribute"/>
        <w:rPr>
          <w:rFonts w:ascii="TH Sarabun New" w:eastAsia="Cordia New" w:hAnsi="TH Sarabun New" w:cs="TH Sarabun New"/>
          <w:sz w:val="40"/>
          <w:szCs w:val="40"/>
        </w:rPr>
      </w:pPr>
    </w:p>
    <w:p w14:paraId="195D74C1" w14:textId="789386E2" w:rsidR="00D42EE6" w:rsidRPr="004C41EE" w:rsidRDefault="00F96ADD" w:rsidP="000D4AA5">
      <w:pPr>
        <w:spacing w:after="0"/>
        <w:jc w:val="thaiDistribute"/>
        <w:rPr>
          <w:rFonts w:ascii="TH Sarabun New" w:eastAsia="Cordia New" w:hAnsi="TH Sarabun New" w:cs="TH Sarabun New"/>
          <w:sz w:val="40"/>
          <w:szCs w:val="40"/>
          <w:cs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ab/>
        <w:t xml:space="preserve">ทำให้การจัดงานฯ ในครั้งนี้ ผู้จัดงานฯ มีการปรับเพิ่มวันสำหรับสื่อมวลชน หรือ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Press day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เป็น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2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วันด้วยกัน คือ วันที่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25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และ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26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มีนาคม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2567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>เพื่ออำนวยความสะดวกในการทำงานให้กับสื่อมวลชนทุกๆท่าน ให้ได้ทำงานกันอย่างเต็มที่ โดยที่ตารางเวลาสำหรับการนำเสนอของแต่ละแบรนด์ไม่อยู่ในช่วงเวลาเย็นเกินไป สำหรับตารางเวลาการนำเสนอของแต่ละแบรนด์ ท่านสามารถ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download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ทาง </w:t>
      </w:r>
      <w:hyperlink r:id="rId8" w:history="1">
        <w:r w:rsidRPr="004C41EE">
          <w:rPr>
            <w:rStyle w:val="Hyperlink"/>
            <w:rFonts w:ascii="TH Sarabun New" w:eastAsia="Cordia New" w:hAnsi="TH Sarabun New" w:cs="TH Sarabun New"/>
            <w:sz w:val="40"/>
            <w:szCs w:val="40"/>
          </w:rPr>
          <w:t>www.motorshow.in.th</w:t>
        </w:r>
      </w:hyperlink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>ได้เช่นเดียวกัน</w:t>
      </w:r>
    </w:p>
    <w:p w14:paraId="1B0F321A" w14:textId="77777777" w:rsidR="00F96ADD" w:rsidRPr="004C41EE" w:rsidRDefault="00F96ADD" w:rsidP="000D4AA5">
      <w:pPr>
        <w:spacing w:after="0"/>
        <w:jc w:val="thaiDistribute"/>
        <w:rPr>
          <w:rFonts w:ascii="TH Sarabun New" w:hAnsi="TH Sarabun New" w:cs="TH Sarabun New"/>
          <w:sz w:val="40"/>
          <w:szCs w:val="40"/>
          <w:cs/>
        </w:rPr>
      </w:pPr>
    </w:p>
    <w:p w14:paraId="6FE124F7" w14:textId="77777777" w:rsidR="004C41EE" w:rsidRPr="0040329C" w:rsidRDefault="004C41EE" w:rsidP="00510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 w:themeColor="text1"/>
          <w:sz w:val="40"/>
          <w:szCs w:val="40"/>
        </w:rPr>
      </w:pPr>
    </w:p>
    <w:p w14:paraId="7916D27F" w14:textId="175D1BC9" w:rsidR="00F96ADD" w:rsidRPr="0040329C" w:rsidRDefault="00A74C94" w:rsidP="00510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 w:themeColor="text1"/>
          <w:sz w:val="40"/>
          <w:szCs w:val="40"/>
        </w:rPr>
      </w:pPr>
      <w:r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  <w:cs/>
        </w:rPr>
        <w:t>ผมมั่นใจว่า</w:t>
      </w:r>
      <w:r w:rsidR="00DC252B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  <w:cs/>
        </w:rPr>
        <w:t xml:space="preserve">งาน บางกอก อินเตอร์เนชั่นแนล มอเตอร์โชว์ ครั้งที่ </w:t>
      </w:r>
      <w:r w:rsidR="00DC252B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</w:rPr>
        <w:t>4</w:t>
      </w:r>
      <w:r w:rsidR="009665A3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</w:rPr>
        <w:t>5</w:t>
      </w:r>
      <w:r w:rsidR="00DC252B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</w:rPr>
        <w:t xml:space="preserve"> </w:t>
      </w:r>
      <w:r w:rsidR="00DC252B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  <w:cs/>
        </w:rPr>
        <w:t>นี้ นอกจากจะได้รับความเพลินเพลิน</w:t>
      </w:r>
      <w:r w:rsidR="00510C76" w:rsidRPr="0040329C">
        <w:rPr>
          <w:rFonts w:ascii="TH Sarabun New" w:eastAsia="Cordia New" w:hAnsi="TH Sarabun New" w:cs="TH Sarabun New"/>
          <w:color w:val="000000" w:themeColor="text1"/>
          <w:sz w:val="40"/>
          <w:szCs w:val="40"/>
          <w:cs/>
        </w:rPr>
        <w:t>ในการเข้าชมงาน สัมผัสเทคโนโลยียานยนต์รุ่นล่าสุด และโอกาสในการทดลองสมรรถนะรถยนต์บนสนามทดลองขับที่ออกแบบให้มาเพื่อการขับขี่เพื่อเห็นถึงสมรรถนะและประสิทธิภาพของรถยนต์</w:t>
      </w:r>
    </w:p>
    <w:p w14:paraId="22CD51CD" w14:textId="77777777" w:rsidR="00F96ADD" w:rsidRPr="004C41EE" w:rsidRDefault="00F96ADD" w:rsidP="006F76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thaiDistribute"/>
        <w:rPr>
          <w:rFonts w:ascii="TH Sarabun New" w:eastAsia="Cordia New" w:hAnsi="TH Sarabun New" w:cs="TH Sarabun New"/>
          <w:sz w:val="40"/>
          <w:szCs w:val="40"/>
          <w:cs/>
        </w:rPr>
      </w:pPr>
    </w:p>
    <w:p w14:paraId="5A29EC2F" w14:textId="77777777" w:rsidR="00DC252B" w:rsidRPr="004C41EE" w:rsidRDefault="00DC252B" w:rsidP="00DC252B">
      <w:pPr>
        <w:ind w:firstLine="720"/>
        <w:jc w:val="thaiDistribute"/>
        <w:rPr>
          <w:rFonts w:ascii="TH Sarabun New" w:eastAsia="Cordia New" w:hAnsi="TH Sarabun New" w:cs="TH Sarabun New"/>
          <w:sz w:val="40"/>
          <w:szCs w:val="40"/>
          <w:cs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แคมเปญแจกรถยนต์ รถจักรยานยนต์สำหรับการจัดงานในครั้งนี้ เรามี 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3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>แคมเปญด้วยกัน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>ดังนี้</w:t>
      </w:r>
    </w:p>
    <w:p w14:paraId="1556B0BA" w14:textId="160440B1" w:rsidR="00DC252B" w:rsidRPr="004C41EE" w:rsidRDefault="00DC252B" w:rsidP="00DC252B">
      <w:pPr>
        <w:pStyle w:val="ListParagraph"/>
        <w:numPr>
          <w:ilvl w:val="0"/>
          <w:numId w:val="1"/>
        </w:numPr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ซื้อบัตรเข้าชมงาน ตอบแบบสอบถาม ลุ้นรับรางวัลรถยนต์รถยนต์ไฟฟ้า  </w:t>
      </w:r>
      <w:r w:rsidR="009665A3" w:rsidRPr="004C41EE">
        <w:rPr>
          <w:rFonts w:ascii="TH Sarabun New" w:eastAsia="Cordia New" w:hAnsi="TH Sarabun New" w:cs="TH Sarabun New"/>
          <w:sz w:val="40"/>
          <w:szCs w:val="40"/>
        </w:rPr>
        <w:t>LUMIN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  และ รถจักรยานยนต์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4 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รางวัล จากแบรนด์ </w:t>
      </w:r>
      <w:r w:rsidRPr="004C41EE">
        <w:rPr>
          <w:rFonts w:ascii="TH Sarabun New" w:eastAsia="Cordia New" w:hAnsi="TH Sarabun New" w:cs="TH Sarabun New"/>
          <w:sz w:val="40"/>
          <w:szCs w:val="40"/>
        </w:rPr>
        <w:t>KAWASAKI, YAMAHA, HONDA, SUZUKI</w:t>
      </w:r>
    </w:p>
    <w:p w14:paraId="39C68765" w14:textId="72517E61" w:rsidR="00DC252B" w:rsidRPr="004C41EE" w:rsidRDefault="00DC252B" w:rsidP="00DC252B">
      <w:pPr>
        <w:pStyle w:val="ListParagraph"/>
        <w:numPr>
          <w:ilvl w:val="0"/>
          <w:numId w:val="1"/>
        </w:numPr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>จองรถยนต์ภายในงานบางกอก อินเตอร์เนชั่นแนล มอเตอร์โชว์ ครั้งที่ 4</w:t>
      </w:r>
      <w:r w:rsidR="009665A3" w:rsidRPr="004C41EE">
        <w:rPr>
          <w:rFonts w:ascii="TH Sarabun New" w:eastAsia="Cordia New" w:hAnsi="TH Sarabun New" w:cs="TH Sarabun New"/>
          <w:sz w:val="40"/>
          <w:szCs w:val="40"/>
        </w:rPr>
        <w:t>5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 ลุ้นรับรถยนต์ </w:t>
      </w:r>
      <w:r w:rsidRPr="004C41EE">
        <w:rPr>
          <w:rFonts w:ascii="TH Sarabun New" w:eastAsia="Cordia New" w:hAnsi="TH Sarabun New" w:cs="TH Sarabun New"/>
          <w:sz w:val="40"/>
          <w:szCs w:val="40"/>
        </w:rPr>
        <w:t>MG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>4</w:t>
      </w:r>
      <w:r w:rsidRPr="004C41EE">
        <w:rPr>
          <w:rFonts w:ascii="TH Sarabun New" w:eastAsia="Cordia New" w:hAnsi="TH Sarabun New" w:cs="TH Sarabun New"/>
          <w:sz w:val="40"/>
          <w:szCs w:val="40"/>
        </w:rPr>
        <w:t xml:space="preserve"> </w:t>
      </w:r>
      <w:r w:rsidR="0040329C">
        <w:rPr>
          <w:rFonts w:ascii="TH Sarabun New" w:eastAsia="Cordia New" w:hAnsi="TH Sarabun New" w:cs="TH Sarabun New"/>
          <w:sz w:val="40"/>
          <w:szCs w:val="40"/>
        </w:rPr>
        <w:t>Electric D Version</w:t>
      </w:r>
    </w:p>
    <w:p w14:paraId="2931DB9F" w14:textId="4BA8CD0C" w:rsidR="00D42EE6" w:rsidRPr="006F7635" w:rsidRDefault="00DC252B" w:rsidP="006F7635">
      <w:pPr>
        <w:pStyle w:val="ListParagraph"/>
        <w:numPr>
          <w:ilvl w:val="0"/>
          <w:numId w:val="1"/>
        </w:numPr>
        <w:jc w:val="thaiDistribute"/>
        <w:rPr>
          <w:rFonts w:ascii="TH Sarabun New" w:eastAsia="Cordia New" w:hAnsi="TH Sarabun New" w:cs="TH Sarabun New"/>
          <w:sz w:val="40"/>
          <w:szCs w:val="40"/>
        </w:rPr>
      </w:pPr>
      <w:r w:rsidRPr="004C41EE">
        <w:rPr>
          <w:rFonts w:ascii="TH Sarabun New" w:eastAsia="Cordia New" w:hAnsi="TH Sarabun New" w:cs="TH Sarabun New"/>
          <w:sz w:val="40"/>
          <w:szCs w:val="40"/>
          <w:cs/>
        </w:rPr>
        <w:t>จองรถจักรยานยนต์ภายในงานบางกอก อินเตอร์เนชั่นแนล มอเตอร์โชว์ ครั้งที่ 4</w:t>
      </w:r>
      <w:r w:rsidR="009665A3" w:rsidRPr="004C41EE">
        <w:rPr>
          <w:rFonts w:ascii="TH Sarabun New" w:eastAsia="Cordia New" w:hAnsi="TH Sarabun New" w:cs="TH Sarabun New"/>
          <w:sz w:val="40"/>
          <w:szCs w:val="40"/>
        </w:rPr>
        <w:t>5</w:t>
      </w:r>
      <w:r w:rsidRPr="004C41EE">
        <w:rPr>
          <w:rFonts w:ascii="TH Sarabun New" w:eastAsia="Cordia New" w:hAnsi="TH Sarabun New" w:cs="TH Sarabun New"/>
          <w:sz w:val="40"/>
          <w:szCs w:val="40"/>
          <w:cs/>
        </w:rPr>
        <w:t xml:space="preserve"> ลุ้นรับรถจักรยานยนต์ </w:t>
      </w:r>
      <w:r w:rsidR="009665A3" w:rsidRPr="004C41EE">
        <w:rPr>
          <w:rFonts w:ascii="TH Sarabun New" w:eastAsia="Cordia New" w:hAnsi="TH Sarabun New" w:cs="TH Sarabun New"/>
          <w:sz w:val="40"/>
          <w:szCs w:val="40"/>
        </w:rPr>
        <w:t>ZEEHO AE6+</w:t>
      </w:r>
    </w:p>
    <w:p w14:paraId="320FEAE6" w14:textId="52BFF549" w:rsidR="00DC252B" w:rsidRPr="004C41EE" w:rsidRDefault="00DC252B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  <w:r w:rsidRPr="004C41EE">
        <w:rPr>
          <w:rFonts w:ascii="TH Sarabun New" w:eastAsia="Cordia New" w:hAnsi="TH Sarabun New" w:cs="TH Sarabun New"/>
          <w:color w:val="000000"/>
          <w:sz w:val="40"/>
          <w:szCs w:val="40"/>
          <w:cs/>
        </w:rPr>
        <w:t xml:space="preserve">สำหรับท่านสื่อมวลชนที่ได้รับการยืนยันและลงทะเบียนกับผู้จัดงานฯเป็นที่เรียบร้อยแล้ว ผู้จัดงานฯ จะดำเนินการ จัดส่งบัตรสื่อมวลชนของท่าน ให้ตามที่อยู่ที่ได้ลงทะเบียนไว้ สำหรับท่านใดที่ยังไม่ได้ลงทะเบียน สามารถติดต่อขอรับรหัสเพื่อลงทะเบียนได้ที่ฝ่ายประชาสัมพันธ์ </w:t>
      </w:r>
    </w:p>
    <w:p w14:paraId="06B128CE" w14:textId="77777777" w:rsidR="00D42EE6" w:rsidRDefault="00D42EE6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</w:p>
    <w:p w14:paraId="25CF317C" w14:textId="77777777" w:rsidR="006F7635" w:rsidRDefault="006F7635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</w:p>
    <w:p w14:paraId="18AA19A5" w14:textId="77777777" w:rsidR="006F7635" w:rsidRDefault="006F7635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</w:p>
    <w:p w14:paraId="50A6A03D" w14:textId="77777777" w:rsidR="006F7635" w:rsidRDefault="006F7635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</w:p>
    <w:p w14:paraId="235E2113" w14:textId="77777777" w:rsidR="006F7635" w:rsidRPr="004C41EE" w:rsidRDefault="006F7635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color w:val="000000"/>
          <w:sz w:val="40"/>
          <w:szCs w:val="40"/>
        </w:rPr>
      </w:pPr>
    </w:p>
    <w:p w14:paraId="2D6C11D2" w14:textId="7E9350E7" w:rsidR="00D42EE6" w:rsidRPr="0040329C" w:rsidRDefault="00D42EE6" w:rsidP="00D42E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thaiDistribute"/>
        <w:rPr>
          <w:rFonts w:ascii="TH Sarabun New" w:hAnsi="TH Sarabun New" w:cs="TH Sarabun New"/>
          <w:b/>
          <w:color w:val="000000" w:themeColor="text1"/>
          <w:sz w:val="40"/>
          <w:szCs w:val="40"/>
        </w:rPr>
      </w:pP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 xml:space="preserve">ผมมั่นใจว่า งานบางกอก อินเตอร์เนชั่นแนล มอเตอร์โชว์ ครั้งที่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</w:rPr>
        <w:t xml:space="preserve">45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 xml:space="preserve">จะเป็นส่วนหนึ่งที่พัฒนาเศรษฐกิจของประเทศไทย ในปี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</w:rPr>
        <w:t xml:space="preserve">2567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 xml:space="preserve"> ให้มีการลงทุนจากผู้ประกอบการอุตสาหกรรมรถยนต์ในต่างประเทศเข้ามาลงทุนมากขึ้น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</w:rPr>
        <w:t xml:space="preserve"> 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>คาดการณ์ว่า</w:t>
      </w:r>
      <w:r w:rsidR="00510C76"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 xml:space="preserve"> </w:t>
      </w:r>
      <w:r w:rsidR="00A91A6C" w:rsidRPr="0040329C">
        <w:rPr>
          <w:rFonts w:ascii="TH Sarabun New" w:hAnsi="TH Sarabun New" w:cs="TH Sarabun New" w:hint="cs"/>
          <w:b/>
          <w:color w:val="000000" w:themeColor="text1"/>
          <w:sz w:val="40"/>
          <w:szCs w:val="40"/>
          <w:cs/>
        </w:rPr>
        <w:t>งาน</w:t>
      </w:r>
      <w:r w:rsidR="00510C76" w:rsidRPr="0040329C">
        <w:rPr>
          <w:rFonts w:ascii="TH Sarabun New" w:hAnsi="TH Sarabun New" w:cs="TH Sarabun New"/>
          <w:b/>
          <w:color w:val="000000" w:themeColor="text1"/>
          <w:sz w:val="40"/>
          <w:szCs w:val="40"/>
          <w:cs/>
        </w:rPr>
        <w:t>บางกอก อินเตอร์เนชั่นแนล มอเตอร์โชว์จะสร้างผลงานที่น่าประทับใจ และสร้</w:t>
      </w:r>
      <w:r w:rsidR="004E131D" w:rsidRPr="0040329C">
        <w:rPr>
          <w:rFonts w:ascii="TH Sarabun New" w:hAnsi="TH Sarabun New" w:cs="TH Sarabun New"/>
          <w:b/>
          <w:color w:val="000000" w:themeColor="text1"/>
          <w:sz w:val="40"/>
          <w:szCs w:val="40"/>
          <w:cs/>
        </w:rPr>
        <w:t>างรายได้จากการจัดงานในครั้งนี้</w:t>
      </w:r>
      <w:r w:rsidR="00510C76" w:rsidRPr="0040329C">
        <w:rPr>
          <w:rFonts w:ascii="TH Sarabun New" w:hAnsi="TH Sarabun New" w:cs="TH Sarabun New"/>
          <w:b/>
          <w:color w:val="000000" w:themeColor="text1"/>
          <w:sz w:val="40"/>
          <w:szCs w:val="40"/>
          <w:cs/>
        </w:rPr>
        <w:t>เติบโตขึ้นกว่าปีก่อนไม่ต่ำกว่า 12</w:t>
      </w:r>
      <w:r w:rsidR="00510C76" w:rsidRPr="0040329C">
        <w:rPr>
          <w:rFonts w:ascii="TH Sarabun New" w:hAnsi="TH Sarabun New" w:cs="TH Sarabun New"/>
          <w:b/>
          <w:color w:val="000000" w:themeColor="text1"/>
          <w:sz w:val="40"/>
          <w:szCs w:val="40"/>
        </w:rPr>
        <w:t>%</w:t>
      </w:r>
      <w:r w:rsidR="006F7635" w:rsidRPr="0040329C">
        <w:rPr>
          <w:rFonts w:ascii="TH Sarabun New" w:hAnsi="TH Sarabun New" w:cs="TH Sarabun New" w:hint="cs"/>
          <w:b/>
          <w:color w:val="000000" w:themeColor="text1"/>
          <w:sz w:val="40"/>
          <w:szCs w:val="40"/>
          <w:cs/>
        </w:rPr>
        <w:t xml:space="preserve"> </w:t>
      </w:r>
      <w:r w:rsidR="00510C76" w:rsidRPr="0040329C">
        <w:rPr>
          <w:rFonts w:ascii="TH Sarabun New" w:hAnsi="TH Sarabun New" w:cs="TH Sarabun New"/>
          <w:b/>
          <w:color w:val="000000" w:themeColor="text1"/>
          <w:sz w:val="40"/>
          <w:szCs w:val="40"/>
          <w:cs/>
        </w:rPr>
        <w:t>อย่างแน่นอน</w:t>
      </w:r>
      <w:r w:rsidRPr="0040329C">
        <w:rPr>
          <w:rFonts w:ascii="TH Sarabun New" w:eastAsia="Cordia New" w:hAnsi="TH Sarabun New" w:cs="TH Sarabun New"/>
          <w:b/>
          <w:color w:val="000000" w:themeColor="text1"/>
          <w:sz w:val="40"/>
          <w:szCs w:val="40"/>
          <w:cs/>
        </w:rPr>
        <w:t xml:space="preserve"> </w:t>
      </w:r>
    </w:p>
    <w:p w14:paraId="31C353A1" w14:textId="77777777" w:rsidR="00D42EE6" w:rsidRPr="006F7635" w:rsidRDefault="00D42EE6" w:rsidP="00D42EE6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b/>
          <w:color w:val="000000"/>
          <w:sz w:val="40"/>
          <w:szCs w:val="40"/>
        </w:rPr>
      </w:pPr>
    </w:p>
    <w:p w14:paraId="229F1D61" w14:textId="25F45FF6" w:rsidR="00DC252B" w:rsidRPr="006F7635" w:rsidRDefault="00DC252B" w:rsidP="00DC252B">
      <w:pPr>
        <w:spacing w:after="0" w:line="240" w:lineRule="auto"/>
        <w:ind w:firstLine="720"/>
        <w:jc w:val="thaiDistribute"/>
        <w:rPr>
          <w:rFonts w:ascii="TH Sarabun New" w:eastAsia="Cordia New" w:hAnsi="TH Sarabun New" w:cs="TH Sarabun New"/>
          <w:b/>
          <w:sz w:val="40"/>
          <w:szCs w:val="40"/>
        </w:rPr>
      </w:pPr>
      <w:r w:rsidRPr="006F7635">
        <w:rPr>
          <w:rFonts w:ascii="TH Sarabun New" w:eastAsia="Cordia New" w:hAnsi="TH Sarabun New" w:cs="TH Sarabun New"/>
          <w:b/>
          <w:sz w:val="40"/>
          <w:szCs w:val="40"/>
          <w:cs/>
        </w:rPr>
        <w:t xml:space="preserve">มาร่วมเป็นส่วนสำคัญในการพัฒนาเทคโนโลยี เศรษฐกิจ อุตสาหกรรมภายในประเทศ  ด้วยกันที่งาน บางกอก อินเตอร์เนชั่นแนล มอเตอร์โชว์ ครั้งที่ </w:t>
      </w:r>
      <w:r w:rsidRPr="006F7635">
        <w:rPr>
          <w:rFonts w:ascii="TH Sarabun New" w:eastAsia="Cordia New" w:hAnsi="TH Sarabun New" w:cs="TH Sarabun New"/>
          <w:b/>
          <w:sz w:val="40"/>
          <w:szCs w:val="40"/>
        </w:rPr>
        <w:t>4</w:t>
      </w:r>
      <w:r w:rsidR="00D42EE6" w:rsidRPr="006F7635">
        <w:rPr>
          <w:rFonts w:ascii="TH Sarabun New" w:eastAsia="Cordia New" w:hAnsi="TH Sarabun New" w:cs="TH Sarabun New"/>
          <w:b/>
          <w:sz w:val="40"/>
          <w:szCs w:val="40"/>
        </w:rPr>
        <w:t>5</w:t>
      </w:r>
      <w:r w:rsidRPr="006F7635">
        <w:rPr>
          <w:rFonts w:ascii="TH Sarabun New" w:eastAsia="Cordia New" w:hAnsi="TH Sarabun New" w:cs="TH Sarabun New"/>
          <w:b/>
          <w:sz w:val="40"/>
          <w:szCs w:val="40"/>
        </w:rPr>
        <w:t xml:space="preserve"> </w:t>
      </w:r>
      <w:r w:rsidRPr="006F7635">
        <w:rPr>
          <w:rFonts w:ascii="TH Sarabun New" w:eastAsia="Cordia New" w:hAnsi="TH Sarabun New" w:cs="TH Sarabun New"/>
          <w:b/>
          <w:sz w:val="40"/>
          <w:szCs w:val="40"/>
          <w:cs/>
        </w:rPr>
        <w:t>ด้วยกันครับ</w:t>
      </w:r>
      <w:r w:rsidRPr="006F7635">
        <w:rPr>
          <w:rFonts w:ascii="TH Sarabun New" w:eastAsia="Cordia New" w:hAnsi="TH Sarabun New" w:cs="TH Sarabun New"/>
          <w:b/>
          <w:sz w:val="40"/>
          <w:szCs w:val="40"/>
        </w:rPr>
        <w:t xml:space="preserve"> </w:t>
      </w:r>
      <w:r w:rsidRPr="006F7635">
        <w:rPr>
          <w:rFonts w:ascii="TH Sarabun New" w:eastAsia="Cordia New" w:hAnsi="TH Sarabun New" w:cs="TH Sarabun New"/>
          <w:b/>
          <w:sz w:val="40"/>
          <w:szCs w:val="40"/>
          <w:cs/>
        </w:rPr>
        <w:t>กราบขอบพระคุณทุกท่านครับ</w:t>
      </w:r>
    </w:p>
    <w:p w14:paraId="4D36CEEE" w14:textId="77777777" w:rsidR="00DC252B" w:rsidRPr="00D42EE6" w:rsidRDefault="00DC252B" w:rsidP="00DC252B">
      <w:pPr>
        <w:spacing w:after="0" w:line="240" w:lineRule="auto"/>
        <w:jc w:val="thaiDistribute"/>
        <w:rPr>
          <w:rFonts w:ascii="TH Sarabun New" w:eastAsia="Cordia New" w:hAnsi="TH Sarabun New" w:cs="TH Sarabun New"/>
          <w:sz w:val="36"/>
          <w:szCs w:val="36"/>
        </w:rPr>
      </w:pPr>
    </w:p>
    <w:p w14:paraId="4AAD5F3F" w14:textId="77777777" w:rsidR="00DC252B" w:rsidRPr="00D42EE6" w:rsidRDefault="00DC252B" w:rsidP="00DC252B">
      <w:pPr>
        <w:jc w:val="thaiDistribute"/>
        <w:rPr>
          <w:rFonts w:ascii="TH Sarabun New" w:eastAsia="Cordia New" w:hAnsi="TH Sarabun New" w:cs="TH Sarabun New"/>
          <w:sz w:val="36"/>
          <w:szCs w:val="36"/>
        </w:rPr>
      </w:pPr>
    </w:p>
    <w:p w14:paraId="34CA68C9" w14:textId="77777777" w:rsidR="00DC252B" w:rsidRPr="00D42EE6" w:rsidRDefault="00DC252B" w:rsidP="00DC252B">
      <w:pPr>
        <w:rPr>
          <w:rFonts w:ascii="TH Sarabun New" w:hAnsi="TH Sarabun New" w:cs="TH Sarabun New"/>
          <w:sz w:val="36"/>
          <w:szCs w:val="36"/>
        </w:rPr>
      </w:pPr>
    </w:p>
    <w:p w14:paraId="3BB6B17E" w14:textId="77777777" w:rsidR="00D42EE6" w:rsidRPr="00D42EE6" w:rsidRDefault="00D42EE6" w:rsidP="00FD1E09">
      <w:pPr>
        <w:tabs>
          <w:tab w:val="left" w:pos="5211"/>
        </w:tabs>
        <w:rPr>
          <w:sz w:val="36"/>
          <w:szCs w:val="36"/>
        </w:rPr>
      </w:pPr>
    </w:p>
    <w:sectPr w:rsidR="00D42EE6" w:rsidRPr="00D42EE6" w:rsidSect="004A3B87">
      <w:headerReference w:type="default" r:id="rId9"/>
      <w:footerReference w:type="default" r:id="rId10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1FB4" w14:textId="77777777" w:rsidR="004A3B87" w:rsidRDefault="004A3B87" w:rsidP="00F17268">
      <w:pPr>
        <w:spacing w:after="0" w:line="240" w:lineRule="auto"/>
      </w:pPr>
      <w:r>
        <w:separator/>
      </w:r>
    </w:p>
  </w:endnote>
  <w:endnote w:type="continuationSeparator" w:id="0">
    <w:p w14:paraId="3A112ABA" w14:textId="77777777" w:rsidR="004A3B87" w:rsidRDefault="004A3B87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D345" w14:textId="77777777" w:rsidR="004A3B87" w:rsidRDefault="004A3B87" w:rsidP="00F17268">
      <w:pPr>
        <w:spacing w:after="0" w:line="240" w:lineRule="auto"/>
      </w:pPr>
      <w:r>
        <w:separator/>
      </w:r>
    </w:p>
  </w:footnote>
  <w:footnote w:type="continuationSeparator" w:id="0">
    <w:p w14:paraId="28EEE8F0" w14:textId="77777777" w:rsidR="004A3B87" w:rsidRDefault="004A3B87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3BC9"/>
    <w:multiLevelType w:val="hybridMultilevel"/>
    <w:tmpl w:val="184A24E6"/>
    <w:lvl w:ilvl="0" w:tplc="82A0C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088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68"/>
    <w:rsid w:val="00000CAB"/>
    <w:rsid w:val="00001E22"/>
    <w:rsid w:val="0000436F"/>
    <w:rsid w:val="000077AC"/>
    <w:rsid w:val="000379FA"/>
    <w:rsid w:val="000426F2"/>
    <w:rsid w:val="00074B90"/>
    <w:rsid w:val="000968B0"/>
    <w:rsid w:val="000C7122"/>
    <w:rsid w:val="000D4AA5"/>
    <w:rsid w:val="00151345"/>
    <w:rsid w:val="00173959"/>
    <w:rsid w:val="0017485C"/>
    <w:rsid w:val="0018334A"/>
    <w:rsid w:val="001A778D"/>
    <w:rsid w:val="001E5BD6"/>
    <w:rsid w:val="00253806"/>
    <w:rsid w:val="002758C5"/>
    <w:rsid w:val="002917C3"/>
    <w:rsid w:val="002A1750"/>
    <w:rsid w:val="002F4BF8"/>
    <w:rsid w:val="00345FFA"/>
    <w:rsid w:val="00347A7D"/>
    <w:rsid w:val="0036562B"/>
    <w:rsid w:val="003B141E"/>
    <w:rsid w:val="003C1652"/>
    <w:rsid w:val="003E5A92"/>
    <w:rsid w:val="003F0515"/>
    <w:rsid w:val="0040329C"/>
    <w:rsid w:val="00411B10"/>
    <w:rsid w:val="0043544F"/>
    <w:rsid w:val="00460DB7"/>
    <w:rsid w:val="004812F4"/>
    <w:rsid w:val="004853AA"/>
    <w:rsid w:val="004A3B87"/>
    <w:rsid w:val="004B5249"/>
    <w:rsid w:val="004C1C62"/>
    <w:rsid w:val="004C41EE"/>
    <w:rsid w:val="004D44BA"/>
    <w:rsid w:val="004D551B"/>
    <w:rsid w:val="004D69E8"/>
    <w:rsid w:val="004E131D"/>
    <w:rsid w:val="004E5EAE"/>
    <w:rsid w:val="00503114"/>
    <w:rsid w:val="00510C76"/>
    <w:rsid w:val="0056616A"/>
    <w:rsid w:val="00574B89"/>
    <w:rsid w:val="005B7484"/>
    <w:rsid w:val="005E551D"/>
    <w:rsid w:val="00601170"/>
    <w:rsid w:val="00623288"/>
    <w:rsid w:val="00652F6C"/>
    <w:rsid w:val="0065433B"/>
    <w:rsid w:val="00662213"/>
    <w:rsid w:val="00671793"/>
    <w:rsid w:val="006801E0"/>
    <w:rsid w:val="00685499"/>
    <w:rsid w:val="00685721"/>
    <w:rsid w:val="006950D8"/>
    <w:rsid w:val="006B475F"/>
    <w:rsid w:val="006C7A48"/>
    <w:rsid w:val="006F7635"/>
    <w:rsid w:val="00712751"/>
    <w:rsid w:val="0072489E"/>
    <w:rsid w:val="00736E58"/>
    <w:rsid w:val="00747203"/>
    <w:rsid w:val="007607FC"/>
    <w:rsid w:val="00761961"/>
    <w:rsid w:val="00781989"/>
    <w:rsid w:val="00785AE0"/>
    <w:rsid w:val="007A3B8C"/>
    <w:rsid w:val="007A4B2F"/>
    <w:rsid w:val="007D422B"/>
    <w:rsid w:val="007D5D57"/>
    <w:rsid w:val="007F58A9"/>
    <w:rsid w:val="00821E17"/>
    <w:rsid w:val="0086530C"/>
    <w:rsid w:val="008C2EF8"/>
    <w:rsid w:val="008D664B"/>
    <w:rsid w:val="00900749"/>
    <w:rsid w:val="009079FC"/>
    <w:rsid w:val="00912F7E"/>
    <w:rsid w:val="009359DA"/>
    <w:rsid w:val="009579D1"/>
    <w:rsid w:val="009665A3"/>
    <w:rsid w:val="00971DB4"/>
    <w:rsid w:val="0099786F"/>
    <w:rsid w:val="009C323F"/>
    <w:rsid w:val="009C5842"/>
    <w:rsid w:val="009D4D24"/>
    <w:rsid w:val="009E6F18"/>
    <w:rsid w:val="009F2D75"/>
    <w:rsid w:val="00A20001"/>
    <w:rsid w:val="00A23354"/>
    <w:rsid w:val="00A30466"/>
    <w:rsid w:val="00A33EAA"/>
    <w:rsid w:val="00A45115"/>
    <w:rsid w:val="00A46650"/>
    <w:rsid w:val="00A73E45"/>
    <w:rsid w:val="00A74C94"/>
    <w:rsid w:val="00A91A6C"/>
    <w:rsid w:val="00AA5056"/>
    <w:rsid w:val="00AE6508"/>
    <w:rsid w:val="00AF37BD"/>
    <w:rsid w:val="00B0203F"/>
    <w:rsid w:val="00B45285"/>
    <w:rsid w:val="00B878A5"/>
    <w:rsid w:val="00B94D32"/>
    <w:rsid w:val="00BC0393"/>
    <w:rsid w:val="00BC7D1B"/>
    <w:rsid w:val="00BD2631"/>
    <w:rsid w:val="00BE3E59"/>
    <w:rsid w:val="00BE610F"/>
    <w:rsid w:val="00C0457B"/>
    <w:rsid w:val="00C118BD"/>
    <w:rsid w:val="00C16800"/>
    <w:rsid w:val="00C34B6D"/>
    <w:rsid w:val="00C43ED8"/>
    <w:rsid w:val="00CC164F"/>
    <w:rsid w:val="00D21779"/>
    <w:rsid w:val="00D31AEF"/>
    <w:rsid w:val="00D42EE6"/>
    <w:rsid w:val="00D666CD"/>
    <w:rsid w:val="00D80E78"/>
    <w:rsid w:val="00D81B94"/>
    <w:rsid w:val="00D90888"/>
    <w:rsid w:val="00D9700E"/>
    <w:rsid w:val="00DC252B"/>
    <w:rsid w:val="00DE4361"/>
    <w:rsid w:val="00E13645"/>
    <w:rsid w:val="00E4247F"/>
    <w:rsid w:val="00E4560B"/>
    <w:rsid w:val="00E66842"/>
    <w:rsid w:val="00E73306"/>
    <w:rsid w:val="00E734E7"/>
    <w:rsid w:val="00E76749"/>
    <w:rsid w:val="00EA12DC"/>
    <w:rsid w:val="00EA6967"/>
    <w:rsid w:val="00EB772C"/>
    <w:rsid w:val="00EE6BED"/>
    <w:rsid w:val="00F17268"/>
    <w:rsid w:val="00F64B83"/>
    <w:rsid w:val="00F72060"/>
    <w:rsid w:val="00F87787"/>
    <w:rsid w:val="00F920D7"/>
    <w:rsid w:val="00F96ADD"/>
    <w:rsid w:val="00FD1E09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E4361"/>
    <w:rPr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1652"/>
  </w:style>
  <w:style w:type="character" w:customStyle="1" w:styleId="DateChar">
    <w:name w:val="Date Char"/>
    <w:basedOn w:val="DefaultParagraphFont"/>
    <w:link w:val="Date"/>
    <w:uiPriority w:val="99"/>
    <w:semiHidden/>
    <w:rsid w:val="003C1652"/>
  </w:style>
  <w:style w:type="character" w:customStyle="1" w:styleId="hgkelc">
    <w:name w:val="hgkelc"/>
    <w:basedOn w:val="DefaultParagraphFont"/>
    <w:rsid w:val="00C16800"/>
  </w:style>
  <w:style w:type="paragraph" w:styleId="ListParagraph">
    <w:name w:val="List Paragraph"/>
    <w:basedOn w:val="Normal"/>
    <w:uiPriority w:val="34"/>
    <w:qFormat/>
    <w:rsid w:val="00DC252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6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torshow.in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535C6-B2C1-4703-B9A1-80D2A14B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2024-03-06T09:57:00Z</cp:lastPrinted>
  <dcterms:created xsi:type="dcterms:W3CDTF">2024-03-07T15:10:00Z</dcterms:created>
  <dcterms:modified xsi:type="dcterms:W3CDTF">2024-03-07T15:10:00Z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